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2968C" w14:textId="57B49C45" w:rsidR="00BE1D0C" w:rsidRPr="00653E3C" w:rsidRDefault="00E62187" w:rsidP="00E62187">
      <w:pPr>
        <w:spacing w:after="0" w:line="240" w:lineRule="auto"/>
        <w:jc w:val="center"/>
        <w:rPr>
          <w:rFonts w:ascii="Times New Roman" w:hAnsi="Times New Roman" w:cs="Times New Roman"/>
          <w:b/>
          <w:bCs/>
        </w:rPr>
      </w:pPr>
      <w:r w:rsidRPr="00653E3C">
        <w:rPr>
          <w:rFonts w:ascii="Times New Roman" w:hAnsi="Times New Roman" w:cs="Times New Roman"/>
          <w:b/>
          <w:bCs/>
        </w:rPr>
        <w:t>RESOLUTION APPROVING SETTLEMENT AGREEMENT</w:t>
      </w:r>
    </w:p>
    <w:p w14:paraId="7FB06BF4" w14:textId="77777777" w:rsidR="00E62187" w:rsidRPr="00653E3C" w:rsidRDefault="00E62187" w:rsidP="00E62187">
      <w:pPr>
        <w:spacing w:after="0" w:line="240" w:lineRule="auto"/>
        <w:jc w:val="both"/>
        <w:rPr>
          <w:rFonts w:ascii="Times New Roman" w:hAnsi="Times New Roman" w:cs="Times New Roman"/>
          <w:b/>
          <w:bCs/>
        </w:rPr>
      </w:pPr>
    </w:p>
    <w:p w14:paraId="3D0B9ADE" w14:textId="2F8F7119"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t xml:space="preserve">WHEREAS, on </w:t>
      </w:r>
      <w:r w:rsidR="00041412">
        <w:rPr>
          <w:rFonts w:ascii="Times New Roman" w:hAnsi="Times New Roman" w:cs="Times New Roman"/>
        </w:rPr>
        <w:t>April 20, 2023</w:t>
      </w:r>
      <w:r w:rsidRPr="00653E3C">
        <w:rPr>
          <w:rFonts w:ascii="Times New Roman" w:hAnsi="Times New Roman" w:cs="Times New Roman"/>
        </w:rPr>
        <w:t xml:space="preserve">, </w:t>
      </w:r>
      <w:r w:rsidR="00041412">
        <w:rPr>
          <w:rFonts w:ascii="Times New Roman" w:hAnsi="Times New Roman" w:cs="Times New Roman"/>
        </w:rPr>
        <w:t>Ronna Gingerich</w:t>
      </w:r>
      <w:r w:rsidRPr="00653E3C">
        <w:rPr>
          <w:rFonts w:ascii="Times New Roman" w:hAnsi="Times New Roman" w:cs="Times New Roman"/>
        </w:rPr>
        <w:t xml:space="preserve"> filed a Petition (“Petition”) in the Iowa District Court for Davis County seeking money damages </w:t>
      </w:r>
      <w:r w:rsidR="000B5E3D" w:rsidRPr="00653E3C">
        <w:rPr>
          <w:rFonts w:ascii="Times New Roman" w:hAnsi="Times New Roman" w:cs="Times New Roman"/>
        </w:rPr>
        <w:t xml:space="preserve">against Davis County, Iowa, Davis County Sheriff’s Office, City of Bloomfield, Sheriff Dave Davis, Josh Sinnott and Kaitlin Sedore (“Defendants”) </w:t>
      </w:r>
      <w:r w:rsidRPr="00653E3C">
        <w:rPr>
          <w:rFonts w:ascii="Times New Roman" w:hAnsi="Times New Roman" w:cs="Times New Roman"/>
        </w:rPr>
        <w:t>for alleged age and disability harassment or discrimination and retaliation</w:t>
      </w:r>
      <w:r w:rsidR="000B5E3D" w:rsidRPr="00653E3C">
        <w:rPr>
          <w:rFonts w:ascii="Times New Roman" w:hAnsi="Times New Roman" w:cs="Times New Roman"/>
        </w:rPr>
        <w:t xml:space="preserve"> during her work as a dispatcher and jailer for the Davis County Sheriff’s Office</w:t>
      </w:r>
      <w:r w:rsidRPr="00653E3C">
        <w:rPr>
          <w:rFonts w:ascii="Times New Roman" w:hAnsi="Times New Roman" w:cs="Times New Roman"/>
        </w:rPr>
        <w:t xml:space="preserve">, Case No. </w:t>
      </w:r>
      <w:proofErr w:type="gramStart"/>
      <w:r w:rsidRPr="00653E3C">
        <w:rPr>
          <w:rFonts w:ascii="Times New Roman" w:hAnsi="Times New Roman" w:cs="Times New Roman"/>
        </w:rPr>
        <w:t>LALA0127</w:t>
      </w:r>
      <w:r w:rsidR="00F57620">
        <w:rPr>
          <w:rFonts w:ascii="Times New Roman" w:hAnsi="Times New Roman" w:cs="Times New Roman"/>
        </w:rPr>
        <w:t>4</w:t>
      </w:r>
      <w:r w:rsidRPr="00653E3C">
        <w:rPr>
          <w:rFonts w:ascii="Times New Roman" w:hAnsi="Times New Roman" w:cs="Times New Roman"/>
        </w:rPr>
        <w:t>5;</w:t>
      </w:r>
      <w:proofErr w:type="gramEnd"/>
    </w:p>
    <w:p w14:paraId="1EAB980C" w14:textId="77777777" w:rsidR="000B5E3D" w:rsidRPr="00653E3C" w:rsidRDefault="000B5E3D" w:rsidP="00E62187">
      <w:pPr>
        <w:spacing w:after="0" w:line="240" w:lineRule="auto"/>
        <w:jc w:val="both"/>
        <w:rPr>
          <w:rFonts w:ascii="Times New Roman" w:hAnsi="Times New Roman" w:cs="Times New Roman"/>
        </w:rPr>
      </w:pPr>
    </w:p>
    <w:p w14:paraId="46D229A6" w14:textId="784FE804" w:rsidR="000B5E3D" w:rsidRPr="00653E3C" w:rsidRDefault="000B5E3D" w:rsidP="00E62187">
      <w:pPr>
        <w:spacing w:after="0" w:line="240" w:lineRule="auto"/>
        <w:jc w:val="both"/>
        <w:rPr>
          <w:rFonts w:ascii="Times New Roman" w:hAnsi="Times New Roman" w:cs="Times New Roman"/>
        </w:rPr>
      </w:pPr>
      <w:r w:rsidRPr="00653E3C">
        <w:rPr>
          <w:rFonts w:ascii="Times New Roman" w:hAnsi="Times New Roman" w:cs="Times New Roman"/>
        </w:rPr>
        <w:tab/>
      </w:r>
      <w:proofErr w:type="gramStart"/>
      <w:r w:rsidRPr="00653E3C">
        <w:rPr>
          <w:rFonts w:ascii="Times New Roman" w:hAnsi="Times New Roman" w:cs="Times New Roman"/>
        </w:rPr>
        <w:t>WHEREAS,</w:t>
      </w:r>
      <w:proofErr w:type="gramEnd"/>
      <w:r w:rsidRPr="00653E3C">
        <w:rPr>
          <w:rFonts w:ascii="Times New Roman" w:hAnsi="Times New Roman" w:cs="Times New Roman"/>
        </w:rPr>
        <w:t xml:space="preserve"> the City of Bloomfield denied the allegations of the Petition and demanded indemnification from the claims from Davis County, Iowa;</w:t>
      </w:r>
    </w:p>
    <w:p w14:paraId="2C5F4B3C" w14:textId="77777777" w:rsidR="00E62187" w:rsidRPr="00653E3C" w:rsidRDefault="00E62187" w:rsidP="00E62187">
      <w:pPr>
        <w:spacing w:after="0" w:line="240" w:lineRule="auto"/>
        <w:jc w:val="both"/>
        <w:rPr>
          <w:rFonts w:ascii="Times New Roman" w:hAnsi="Times New Roman" w:cs="Times New Roman"/>
        </w:rPr>
      </w:pPr>
    </w:p>
    <w:p w14:paraId="587E7A9A" w14:textId="310F25D1"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r>
      <w:proofErr w:type="gramStart"/>
      <w:r w:rsidRPr="00653E3C">
        <w:rPr>
          <w:rFonts w:ascii="Times New Roman" w:hAnsi="Times New Roman" w:cs="Times New Roman"/>
        </w:rPr>
        <w:t>WHEREAS,</w:t>
      </w:r>
      <w:proofErr w:type="gramEnd"/>
      <w:r w:rsidRPr="00653E3C">
        <w:rPr>
          <w:rFonts w:ascii="Times New Roman" w:hAnsi="Times New Roman" w:cs="Times New Roman"/>
        </w:rPr>
        <w:t xml:space="preserve"> </w:t>
      </w:r>
      <w:r w:rsidR="00041412">
        <w:rPr>
          <w:rFonts w:ascii="Times New Roman" w:hAnsi="Times New Roman" w:cs="Times New Roman"/>
        </w:rPr>
        <w:t>Ronna Gingerich</w:t>
      </w:r>
      <w:r w:rsidRPr="00653E3C">
        <w:rPr>
          <w:rFonts w:ascii="Times New Roman" w:hAnsi="Times New Roman" w:cs="Times New Roman"/>
        </w:rPr>
        <w:t xml:space="preserve"> is willing to settle the matter</w:t>
      </w:r>
      <w:r w:rsidR="000B5E3D" w:rsidRPr="00653E3C">
        <w:rPr>
          <w:rFonts w:ascii="Times New Roman" w:hAnsi="Times New Roman" w:cs="Times New Roman"/>
        </w:rPr>
        <w:t xml:space="preserve"> and dismiss her claims against all Defendants</w:t>
      </w:r>
      <w:r w:rsidRPr="00653E3C">
        <w:rPr>
          <w:rFonts w:ascii="Times New Roman" w:hAnsi="Times New Roman" w:cs="Times New Roman"/>
        </w:rPr>
        <w:t xml:space="preserve"> by accepting </w:t>
      </w:r>
      <w:r w:rsidR="00041412">
        <w:rPr>
          <w:rFonts w:ascii="Times New Roman" w:hAnsi="Times New Roman" w:cs="Times New Roman"/>
        </w:rPr>
        <w:t>One Hundred Seventeen</w:t>
      </w:r>
      <w:r w:rsidRPr="00653E3C">
        <w:rPr>
          <w:rFonts w:ascii="Times New Roman" w:hAnsi="Times New Roman" w:cs="Times New Roman"/>
        </w:rPr>
        <w:t xml:space="preserve"> Thousand Five Hundred Dollars ($</w:t>
      </w:r>
      <w:r w:rsidR="00041412">
        <w:rPr>
          <w:rFonts w:ascii="Times New Roman" w:hAnsi="Times New Roman" w:cs="Times New Roman"/>
        </w:rPr>
        <w:t>117</w:t>
      </w:r>
      <w:r w:rsidRPr="00653E3C">
        <w:rPr>
          <w:rFonts w:ascii="Times New Roman" w:hAnsi="Times New Roman" w:cs="Times New Roman"/>
        </w:rPr>
        <w:t>,500.00) as more fully set forth in the Settlement Agreement and Release attached hereto and made a part hereof;</w:t>
      </w:r>
    </w:p>
    <w:p w14:paraId="55352823" w14:textId="77777777" w:rsidR="00E62187" w:rsidRPr="00653E3C" w:rsidRDefault="00E62187" w:rsidP="00E62187">
      <w:pPr>
        <w:spacing w:after="0" w:line="240" w:lineRule="auto"/>
        <w:jc w:val="both"/>
        <w:rPr>
          <w:rFonts w:ascii="Times New Roman" w:hAnsi="Times New Roman" w:cs="Times New Roman"/>
        </w:rPr>
      </w:pPr>
    </w:p>
    <w:p w14:paraId="7A59BFC7" w14:textId="5905DF21"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r>
      <w:proofErr w:type="gramStart"/>
      <w:r w:rsidRPr="00653E3C">
        <w:rPr>
          <w:rFonts w:ascii="Times New Roman" w:hAnsi="Times New Roman" w:cs="Times New Roman"/>
        </w:rPr>
        <w:t>WHEREAS,</w:t>
      </w:r>
      <w:proofErr w:type="gramEnd"/>
      <w:r w:rsidRPr="00653E3C">
        <w:rPr>
          <w:rFonts w:ascii="Times New Roman" w:hAnsi="Times New Roman" w:cs="Times New Roman"/>
        </w:rPr>
        <w:t xml:space="preserve"> the City of Bloomfield and </w:t>
      </w:r>
      <w:r w:rsidR="000B5E3D" w:rsidRPr="00653E3C">
        <w:rPr>
          <w:rFonts w:ascii="Times New Roman" w:hAnsi="Times New Roman" w:cs="Times New Roman"/>
        </w:rPr>
        <w:t>the</w:t>
      </w:r>
      <w:r w:rsidRPr="00653E3C">
        <w:rPr>
          <w:rFonts w:ascii="Times New Roman" w:hAnsi="Times New Roman" w:cs="Times New Roman"/>
        </w:rPr>
        <w:t xml:space="preserve"> insurance carrier</w:t>
      </w:r>
      <w:r w:rsidR="000B5E3D" w:rsidRPr="00653E3C">
        <w:rPr>
          <w:rFonts w:ascii="Times New Roman" w:hAnsi="Times New Roman" w:cs="Times New Roman"/>
        </w:rPr>
        <w:t xml:space="preserve"> on its behalf</w:t>
      </w:r>
      <w:r w:rsidRPr="00653E3C">
        <w:rPr>
          <w:rFonts w:ascii="Times New Roman" w:hAnsi="Times New Roman" w:cs="Times New Roman"/>
        </w:rPr>
        <w:t xml:space="preserve"> will not be contributing financially to the settlement</w:t>
      </w:r>
      <w:r w:rsidR="000B5E3D" w:rsidRPr="00653E3C">
        <w:rPr>
          <w:rFonts w:ascii="Times New Roman" w:hAnsi="Times New Roman" w:cs="Times New Roman"/>
        </w:rPr>
        <w:t>; and</w:t>
      </w:r>
    </w:p>
    <w:p w14:paraId="318324D1" w14:textId="77777777" w:rsidR="000B5E3D" w:rsidRPr="00653E3C" w:rsidRDefault="000B5E3D" w:rsidP="00E62187">
      <w:pPr>
        <w:spacing w:after="0" w:line="240" w:lineRule="auto"/>
        <w:jc w:val="both"/>
        <w:rPr>
          <w:rFonts w:ascii="Times New Roman" w:hAnsi="Times New Roman" w:cs="Times New Roman"/>
        </w:rPr>
      </w:pPr>
    </w:p>
    <w:p w14:paraId="1320B68A" w14:textId="3B392C5E" w:rsidR="000B5E3D" w:rsidRPr="00653E3C" w:rsidRDefault="000B5E3D" w:rsidP="00E62187">
      <w:pPr>
        <w:spacing w:after="0" w:line="240" w:lineRule="auto"/>
        <w:jc w:val="both"/>
        <w:rPr>
          <w:rFonts w:ascii="Times New Roman" w:hAnsi="Times New Roman" w:cs="Times New Roman"/>
        </w:rPr>
      </w:pPr>
      <w:r w:rsidRPr="00653E3C">
        <w:rPr>
          <w:rFonts w:ascii="Times New Roman" w:hAnsi="Times New Roman" w:cs="Times New Roman"/>
        </w:rPr>
        <w:tab/>
      </w:r>
      <w:proofErr w:type="gramStart"/>
      <w:r w:rsidRPr="00653E3C">
        <w:rPr>
          <w:rFonts w:ascii="Times New Roman" w:hAnsi="Times New Roman" w:cs="Times New Roman"/>
        </w:rPr>
        <w:t>WHEREAS,</w:t>
      </w:r>
      <w:proofErr w:type="gramEnd"/>
      <w:r w:rsidRPr="00653E3C">
        <w:rPr>
          <w:rFonts w:ascii="Times New Roman" w:hAnsi="Times New Roman" w:cs="Times New Roman"/>
        </w:rPr>
        <w:t xml:space="preserve"> it is in the best interests of the residents of the City of Bloomfield to have the claims against the City dismissed and face no potential liability or loss of City employee time defending the claims asserted.</w:t>
      </w:r>
    </w:p>
    <w:p w14:paraId="1F74C325" w14:textId="77777777" w:rsidR="00E62187" w:rsidRPr="00653E3C" w:rsidRDefault="00E62187" w:rsidP="00E62187">
      <w:pPr>
        <w:spacing w:after="0" w:line="240" w:lineRule="auto"/>
        <w:jc w:val="both"/>
        <w:rPr>
          <w:rFonts w:ascii="Times New Roman" w:hAnsi="Times New Roman" w:cs="Times New Roman"/>
        </w:rPr>
      </w:pPr>
    </w:p>
    <w:p w14:paraId="05909E19" w14:textId="43B201A7"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t xml:space="preserve">NOW, THEREFORE, BE IT RESOLVED by the City Council of Bloomfield, Iowa, that the attached Settlement Agreement is hereby </w:t>
      </w:r>
      <w:proofErr w:type="gramStart"/>
      <w:r w:rsidRPr="00653E3C">
        <w:rPr>
          <w:rFonts w:ascii="Times New Roman" w:hAnsi="Times New Roman" w:cs="Times New Roman"/>
        </w:rPr>
        <w:t>approved</w:t>
      </w:r>
      <w:proofErr w:type="gramEnd"/>
      <w:r w:rsidRPr="00653E3C">
        <w:rPr>
          <w:rFonts w:ascii="Times New Roman" w:hAnsi="Times New Roman" w:cs="Times New Roman"/>
        </w:rPr>
        <w:t xml:space="preserve"> and the Mayor and City Clerk are hereby authorized to execute the Settlement Agreement</w:t>
      </w:r>
      <w:r w:rsidR="000B5E3D" w:rsidRPr="00653E3C">
        <w:rPr>
          <w:rFonts w:ascii="Times New Roman" w:hAnsi="Times New Roman" w:cs="Times New Roman"/>
        </w:rPr>
        <w:t>, if required,</w:t>
      </w:r>
      <w:r w:rsidRPr="00653E3C">
        <w:rPr>
          <w:rFonts w:ascii="Times New Roman" w:hAnsi="Times New Roman" w:cs="Times New Roman"/>
        </w:rPr>
        <w:t xml:space="preserve"> and to take such further steps as may be necessary to facilitate the settlement of the above-referenced matter.</w:t>
      </w:r>
    </w:p>
    <w:p w14:paraId="0D3AC0EC" w14:textId="77777777" w:rsidR="00E62187" w:rsidRPr="00653E3C" w:rsidRDefault="00E62187" w:rsidP="00E62187">
      <w:pPr>
        <w:spacing w:after="0" w:line="240" w:lineRule="auto"/>
        <w:jc w:val="both"/>
        <w:rPr>
          <w:rFonts w:ascii="Times New Roman" w:hAnsi="Times New Roman" w:cs="Times New Roman"/>
        </w:rPr>
      </w:pPr>
    </w:p>
    <w:p w14:paraId="0FB50DA5" w14:textId="5166B686"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t xml:space="preserve">Passed and approved by the City Council of the City of Bloomfield, Iowa, on the </w:t>
      </w:r>
      <w:r w:rsidR="00041412">
        <w:rPr>
          <w:rFonts w:ascii="Times New Roman" w:hAnsi="Times New Roman" w:cs="Times New Roman"/>
        </w:rPr>
        <w:t>3rd</w:t>
      </w:r>
      <w:r w:rsidRPr="00653E3C">
        <w:rPr>
          <w:rFonts w:ascii="Times New Roman" w:hAnsi="Times New Roman" w:cs="Times New Roman"/>
        </w:rPr>
        <w:t xml:space="preserve"> day of </w:t>
      </w:r>
      <w:proofErr w:type="gramStart"/>
      <w:r w:rsidR="00041412">
        <w:rPr>
          <w:rFonts w:ascii="Times New Roman" w:hAnsi="Times New Roman" w:cs="Times New Roman"/>
        </w:rPr>
        <w:t>October</w:t>
      </w:r>
      <w:r w:rsidRPr="00653E3C">
        <w:rPr>
          <w:rFonts w:ascii="Times New Roman" w:hAnsi="Times New Roman" w:cs="Times New Roman"/>
        </w:rPr>
        <w:t>,</w:t>
      </w:r>
      <w:proofErr w:type="gramEnd"/>
      <w:r w:rsidRPr="00653E3C">
        <w:rPr>
          <w:rFonts w:ascii="Times New Roman" w:hAnsi="Times New Roman" w:cs="Times New Roman"/>
        </w:rPr>
        <w:t xml:space="preserve"> 2024, and signed this ____ day of </w:t>
      </w:r>
      <w:r w:rsidR="00041412">
        <w:rPr>
          <w:rFonts w:ascii="Times New Roman" w:hAnsi="Times New Roman" w:cs="Times New Roman"/>
        </w:rPr>
        <w:t>October</w:t>
      </w:r>
      <w:r w:rsidRPr="00653E3C">
        <w:rPr>
          <w:rFonts w:ascii="Times New Roman" w:hAnsi="Times New Roman" w:cs="Times New Roman"/>
        </w:rPr>
        <w:t>, 2022.</w:t>
      </w:r>
    </w:p>
    <w:p w14:paraId="1FF4E1AC" w14:textId="77777777" w:rsidR="00E62187" w:rsidRPr="00653E3C" w:rsidRDefault="00E62187" w:rsidP="00E62187">
      <w:pPr>
        <w:spacing w:after="0" w:line="240" w:lineRule="auto"/>
        <w:jc w:val="both"/>
        <w:rPr>
          <w:rFonts w:ascii="Times New Roman" w:hAnsi="Times New Roman" w:cs="Times New Roman"/>
        </w:rPr>
      </w:pPr>
    </w:p>
    <w:p w14:paraId="3480298E" w14:textId="55218779"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t>CITY OF BLOOMFIELD, IOWA</w:t>
      </w:r>
    </w:p>
    <w:p w14:paraId="21C94C4F" w14:textId="77777777" w:rsidR="00E62187" w:rsidRPr="00653E3C" w:rsidRDefault="00E62187" w:rsidP="00E62187">
      <w:pPr>
        <w:spacing w:after="0" w:line="240" w:lineRule="auto"/>
        <w:jc w:val="both"/>
        <w:rPr>
          <w:rFonts w:ascii="Times New Roman" w:hAnsi="Times New Roman" w:cs="Times New Roman"/>
        </w:rPr>
      </w:pPr>
    </w:p>
    <w:p w14:paraId="61FADE11" w14:textId="3311D924"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00041412">
        <w:rPr>
          <w:rFonts w:ascii="Times New Roman" w:hAnsi="Times New Roman" w:cs="Times New Roman"/>
        </w:rPr>
        <w:tab/>
      </w:r>
      <w:r w:rsidR="00041412">
        <w:rPr>
          <w:rFonts w:ascii="Times New Roman" w:hAnsi="Times New Roman" w:cs="Times New Roman"/>
        </w:rPr>
        <w:tab/>
      </w:r>
      <w:r w:rsidR="00041412">
        <w:rPr>
          <w:rFonts w:ascii="Times New Roman" w:hAnsi="Times New Roman" w:cs="Times New Roman"/>
        </w:rPr>
        <w:tab/>
      </w:r>
      <w:r w:rsidR="00041412">
        <w:rPr>
          <w:rFonts w:ascii="Times New Roman" w:hAnsi="Times New Roman" w:cs="Times New Roman"/>
        </w:rPr>
        <w:tab/>
      </w:r>
      <w:r w:rsidR="00041412">
        <w:rPr>
          <w:rFonts w:ascii="Times New Roman" w:hAnsi="Times New Roman" w:cs="Times New Roman"/>
        </w:rPr>
        <w:tab/>
      </w:r>
      <w:r w:rsidR="00041412">
        <w:rPr>
          <w:rFonts w:ascii="Times New Roman" w:hAnsi="Times New Roman" w:cs="Times New Roman"/>
        </w:rPr>
        <w:tab/>
      </w:r>
      <w:r w:rsidR="00041412">
        <w:rPr>
          <w:rFonts w:ascii="Times New Roman" w:hAnsi="Times New Roman" w:cs="Times New Roman"/>
        </w:rPr>
        <w:tab/>
      </w:r>
      <w:r w:rsidR="00041412">
        <w:rPr>
          <w:rFonts w:ascii="Times New Roman" w:hAnsi="Times New Roman" w:cs="Times New Roman"/>
        </w:rPr>
        <w:tab/>
      </w:r>
      <w:r w:rsidR="00041412">
        <w:rPr>
          <w:rFonts w:ascii="Times New Roman" w:hAnsi="Times New Roman" w:cs="Times New Roman"/>
        </w:rPr>
        <w:tab/>
      </w:r>
      <w:r w:rsidR="00041412">
        <w:rPr>
          <w:rFonts w:ascii="Times New Roman" w:hAnsi="Times New Roman" w:cs="Times New Roman"/>
        </w:rPr>
        <w:tab/>
      </w:r>
      <w:r w:rsidR="00041412">
        <w:rPr>
          <w:rFonts w:ascii="Times New Roman" w:hAnsi="Times New Roman" w:cs="Times New Roman"/>
        </w:rPr>
        <w:tab/>
      </w:r>
      <w:r w:rsidR="00041412">
        <w:rPr>
          <w:rFonts w:ascii="Times New Roman" w:hAnsi="Times New Roman" w:cs="Times New Roman"/>
        </w:rPr>
        <w:tab/>
      </w:r>
      <w:r w:rsidR="00041412">
        <w:rPr>
          <w:rFonts w:ascii="Times New Roman" w:hAnsi="Times New Roman" w:cs="Times New Roman"/>
        </w:rPr>
        <w:tab/>
      </w:r>
      <w:r w:rsidR="00041412">
        <w:rPr>
          <w:rFonts w:ascii="Times New Roman" w:hAnsi="Times New Roman" w:cs="Times New Roman"/>
        </w:rPr>
        <w:tab/>
      </w:r>
      <w:r w:rsidRPr="00653E3C">
        <w:rPr>
          <w:rFonts w:ascii="Times New Roman" w:hAnsi="Times New Roman" w:cs="Times New Roman"/>
        </w:rPr>
        <w:t>________________________________________</w:t>
      </w:r>
    </w:p>
    <w:p w14:paraId="03538C6A" w14:textId="7B6B3DE7"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t>Chris Miller, Mayor</w:t>
      </w:r>
    </w:p>
    <w:p w14:paraId="216A14E4" w14:textId="3A71F2C6"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ATTEST:</w:t>
      </w:r>
    </w:p>
    <w:p w14:paraId="710CEFCF" w14:textId="77777777" w:rsidR="00E62187" w:rsidRPr="00653E3C" w:rsidRDefault="00E62187" w:rsidP="00E62187">
      <w:pPr>
        <w:spacing w:after="0" w:line="240" w:lineRule="auto"/>
        <w:jc w:val="both"/>
        <w:rPr>
          <w:rFonts w:ascii="Times New Roman" w:hAnsi="Times New Roman" w:cs="Times New Roman"/>
        </w:rPr>
      </w:pPr>
    </w:p>
    <w:p w14:paraId="586AC208" w14:textId="77777777" w:rsidR="00E62187" w:rsidRPr="00653E3C" w:rsidRDefault="00E62187" w:rsidP="00E62187">
      <w:pPr>
        <w:spacing w:after="0" w:line="240" w:lineRule="auto"/>
        <w:jc w:val="both"/>
        <w:rPr>
          <w:rFonts w:ascii="Times New Roman" w:hAnsi="Times New Roman" w:cs="Times New Roman"/>
        </w:rPr>
      </w:pPr>
    </w:p>
    <w:p w14:paraId="046DAD25" w14:textId="63B1CC4A"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_____________________________________</w:t>
      </w:r>
    </w:p>
    <w:p w14:paraId="3ECCA596" w14:textId="1F81C49D"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Kyle McClure, City Clerk</w:t>
      </w:r>
    </w:p>
    <w:p w14:paraId="617E3CD4" w14:textId="77777777" w:rsidR="00E62187" w:rsidRDefault="00E62187" w:rsidP="00E62187">
      <w:pPr>
        <w:spacing w:after="0" w:line="240" w:lineRule="auto"/>
        <w:jc w:val="both"/>
      </w:pPr>
    </w:p>
    <w:sectPr w:rsidR="00E62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87"/>
    <w:rsid w:val="00041412"/>
    <w:rsid w:val="0005622D"/>
    <w:rsid w:val="000B5E3D"/>
    <w:rsid w:val="005F7CB3"/>
    <w:rsid w:val="00653E3C"/>
    <w:rsid w:val="00A04408"/>
    <w:rsid w:val="00BC1C3E"/>
    <w:rsid w:val="00BE1D0C"/>
    <w:rsid w:val="00C37ABF"/>
    <w:rsid w:val="00E62187"/>
    <w:rsid w:val="00F5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264"/>
  <w15:chartTrackingRefBased/>
  <w15:docId w15:val="{0B75ACE5-1EB1-4AB8-AEC5-536858EB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style>
  <w:style w:type="paragraph" w:styleId="Heading1">
    <w:name w:val="heading 1"/>
    <w:basedOn w:val="Normal"/>
    <w:next w:val="Normal"/>
    <w:link w:val="Heading1Char"/>
    <w:uiPriority w:val="9"/>
    <w:qFormat/>
    <w:rsid w:val="00E62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187"/>
    <w:rPr>
      <w:rFonts w:eastAsiaTheme="majorEastAsia" w:cstheme="majorBidi"/>
      <w:color w:val="272727" w:themeColor="text1" w:themeTint="D8"/>
    </w:rPr>
  </w:style>
  <w:style w:type="paragraph" w:styleId="Title">
    <w:name w:val="Title"/>
    <w:basedOn w:val="Normal"/>
    <w:next w:val="Normal"/>
    <w:link w:val="TitleChar"/>
    <w:uiPriority w:val="10"/>
    <w:qFormat/>
    <w:rsid w:val="00E62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187"/>
    <w:pPr>
      <w:spacing w:before="160"/>
      <w:jc w:val="center"/>
    </w:pPr>
    <w:rPr>
      <w:i/>
      <w:iCs/>
      <w:color w:val="404040" w:themeColor="text1" w:themeTint="BF"/>
    </w:rPr>
  </w:style>
  <w:style w:type="character" w:customStyle="1" w:styleId="QuoteChar">
    <w:name w:val="Quote Char"/>
    <w:basedOn w:val="DefaultParagraphFont"/>
    <w:link w:val="Quote"/>
    <w:uiPriority w:val="29"/>
    <w:rsid w:val="00E62187"/>
    <w:rPr>
      <w:i/>
      <w:iCs/>
      <w:color w:val="404040" w:themeColor="text1" w:themeTint="BF"/>
    </w:rPr>
  </w:style>
  <w:style w:type="paragraph" w:styleId="ListParagraph">
    <w:name w:val="List Paragraph"/>
    <w:basedOn w:val="Normal"/>
    <w:uiPriority w:val="34"/>
    <w:qFormat/>
    <w:rsid w:val="00E62187"/>
    <w:pPr>
      <w:ind w:left="720"/>
      <w:contextualSpacing/>
    </w:pPr>
  </w:style>
  <w:style w:type="character" w:styleId="IntenseEmphasis">
    <w:name w:val="Intense Emphasis"/>
    <w:basedOn w:val="DefaultParagraphFont"/>
    <w:uiPriority w:val="21"/>
    <w:qFormat/>
    <w:rsid w:val="00E62187"/>
    <w:rPr>
      <w:i/>
      <w:iCs/>
      <w:color w:val="0F4761" w:themeColor="accent1" w:themeShade="BF"/>
    </w:rPr>
  </w:style>
  <w:style w:type="paragraph" w:styleId="IntenseQuote">
    <w:name w:val="Intense Quote"/>
    <w:basedOn w:val="Normal"/>
    <w:next w:val="Normal"/>
    <w:link w:val="IntenseQuoteChar"/>
    <w:uiPriority w:val="30"/>
    <w:qFormat/>
    <w:rsid w:val="00E62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187"/>
    <w:rPr>
      <w:i/>
      <w:iCs/>
      <w:color w:val="0F4761" w:themeColor="accent1" w:themeShade="BF"/>
    </w:rPr>
  </w:style>
  <w:style w:type="character" w:styleId="IntenseReference">
    <w:name w:val="Intense Reference"/>
    <w:basedOn w:val="DefaultParagraphFont"/>
    <w:uiPriority w:val="32"/>
    <w:qFormat/>
    <w:rsid w:val="00E621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Gayla Harrison</dc:creator>
  <cp:keywords/>
  <dc:description/>
  <cp:lastModifiedBy>Gayla Harrison</cp:lastModifiedBy>
  <cp:revision>3</cp:revision>
  <dcterms:created xsi:type="dcterms:W3CDTF">2024-09-27T15:10:00Z</dcterms:created>
  <dcterms:modified xsi:type="dcterms:W3CDTF">2024-09-27T15:11:00Z</dcterms:modified>
</cp:coreProperties>
</file>